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ΔΕΛΤΙΟ ΤΥΠΟΥ</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Τρίτη 20 Οκτωβρίου 2015</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Επιδείνωση του καιρού (21-24/10/2015) με ισχυρές βροχές, καταιγίδες, θυελλώδεις άνεμους και πτώση της θερμοκρασίας.</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Σύμφωνα με το Έκτακτο Δελτίο Επιδείνωσης Καιρού που εκδόθηκε σήμερα Τρίτη 20 Οκτωβρίου 2015 από την Εθνική Μετεωρολογική Υπηρεσία (ΕΜΥ), επιδείνωση θα παρουσιάσει ο καιρός από αύριο Τετάρτη (21-10-2015) μέχρι και το Σάββατο (24-10-2015) με ισχυρές βροχές, καταιγίδες, θυελλώδεις άνεμους και αισθητή πτώση της θερμοκρασίας.</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Πιο αναλυτικά:</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Βροχές και καταιγίδες προβλέπονται αύριο Τετάρτη (21-10-2015) στο  μεγαλύτερο μέρος της χώρας οι οποίες θα είναι κατά περιόδους τοπικά  ισχυρές αρχικά στη Δυτική Ελλάδα και βαθμιαία μέχρι το τέλος της  ημέρας και στις υπόλοιπες περιοχές.</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Την Πέμπτη (22-10-2015) και την Παρασκευή (23-10-2015), σύμφωνα με  τα μέχρι σήμερα διαθέσιμα προγνωστικά στοιχειά, θα επικρατήσει  κακοκαιρία σε όλη τη χώρα με κυρία χαρακτηριστικά τις ισχυρές βροχές  και καταιγίδες που θα συνοδεύονται από ενισχυμένους άνεμους (7 με 9  μποφόρ) και πιθανόν τοπικά από χαλαζοπτώσεις.</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Το Σάββατο (24-10-2015) τα έντονα φαινόμενα θα περιοριστούν στην  ανατολική και νοτιά νησιωτική χώρα, θα επικρατήσουν θυελλώδεις άνεμοι και θα γίνει ιδιαίτερα αισθητή η πτώση της θερμοκρασίας σε όλη τη χώρα (8 με 10 βαθμούς κελσίου).</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4" w:history="1">
        <w:r w:rsidRPr="0007595C">
          <w:rPr>
            <w:rFonts w:ascii="Calibri" w:eastAsia="Times New Roman" w:hAnsi="Calibri" w:cs="Times New Roman"/>
            <w:color w:val="800080"/>
            <w:u w:val="single"/>
            <w:lang w:eastAsia="el-GR"/>
          </w:rPr>
          <w:t>www.emy.gr</w:t>
        </w:r>
      </w:hyperlink>
      <w:r w:rsidRPr="0007595C">
        <w:rPr>
          <w:rFonts w:ascii="Calibri" w:eastAsia="Times New Roman" w:hAnsi="Calibri" w:cs="Times New Roman"/>
          <w:color w:val="000000"/>
          <w:lang w:eastAsia="el-GR"/>
        </w:rPr>
        <w:t>.</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Η Γενική Γραμματεία Πολιτικής Προστασίας (</w:t>
      </w:r>
      <w:hyperlink r:id="rId5" w:history="1">
        <w:r w:rsidRPr="0007595C">
          <w:rPr>
            <w:rFonts w:ascii="Calibri" w:eastAsia="Times New Roman" w:hAnsi="Calibri" w:cs="Times New Roman"/>
            <w:color w:val="800080"/>
            <w:u w:val="single"/>
            <w:lang w:eastAsia="el-GR"/>
          </w:rPr>
          <w:t>www.civilprotection.gr</w:t>
        </w:r>
      </w:hyperlink>
      <w:r w:rsidRPr="0007595C">
        <w:rPr>
          <w:rFonts w:ascii="Calibri" w:eastAsia="Times New Roman" w:hAnsi="Calibri" w:cs="Times New Roman"/>
          <w:color w:val="000000"/>
          <w:lang w:eastAsia="el-GR"/>
        </w:rPr>
        <w:t>) του Υπουργείου Εσωτερικών &amp; Διοικητικής Ανασυγκρότησης, έχει ενημερώσει τις αρμόδιες υπηρεσιακά εμπλεκόμενες κρατικές υπηρεσίες, καθώς και τις περιφέρειες και τους δήμους της χώρας, ώστε να βρίσκονται σε αυξημένη ετοιμότητα πολιτικής προστασίας, προκειμένου να αντιμετωπίσουν άμεσα τις επιπτώσεις από την εκδήλωση των έντονων καιρικών φαινομένων.</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Παράλληλα, η Γενική Γραμματεία Πολιτικής Προστασίας συνιστά στους πολίτες να είναι ιδιαίτερα προσεκτικοί, μεριμνώντας για τη λήψη μέτρων αυτοπροστασίας από κινδύνους που προέρχονται από την εκδήλωση των έντονων καιρικών φαινομένων.</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Ειδικότερα, σε περιοχές όπου προβλέπεται η εκδήλωση έντονων βροχοπτώσεων καταιγίδων:</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Να βεβαιωθούν ότι τα λούκια και οι υδρορροές των κατοικιών δεν είναι φραγμένα και λειτουργούν κανονικά.</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lastRenderedPageBreak/>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Να ακολουθούν πιστά τις οδηγίες των κατά τόπους αρμοδίων φορέων, όπως Τροχαία κλπ.</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 </w:t>
      </w:r>
    </w:p>
    <w:p w:rsidR="0007595C" w:rsidRPr="0007595C" w:rsidRDefault="0007595C" w:rsidP="0007595C">
      <w:pPr>
        <w:spacing w:after="0" w:line="240" w:lineRule="auto"/>
        <w:rPr>
          <w:rFonts w:ascii="Calibri" w:eastAsia="Times New Roman" w:hAnsi="Calibri" w:cs="Times New Roman"/>
          <w:color w:val="000000"/>
          <w:lang w:eastAsia="el-GR"/>
        </w:rPr>
      </w:pPr>
      <w:r w:rsidRPr="0007595C">
        <w:rPr>
          <w:rFonts w:ascii="Calibri" w:eastAsia="Times New Roman" w:hAnsi="Calibri" w:cs="Times New Roman"/>
          <w:color w:val="000000"/>
          <w:lang w:eastAsia="el-GR"/>
        </w:rPr>
        <w:t>Για περισσότερες πληροφορίες και οδηγίες αυτοπροστασίας από τα έντονα καιρικά φαινόμενα, οι πολίτες μπορούν να επισκεφθούν την ιστοσελίδα της Γενικής Γραμματείας Πολιτικής Προστασίας στην ηλεκτρονική διεύθυνση </w:t>
      </w:r>
      <w:hyperlink r:id="rId6" w:history="1">
        <w:r w:rsidRPr="0007595C">
          <w:rPr>
            <w:rFonts w:ascii="Calibri" w:eastAsia="Times New Roman" w:hAnsi="Calibri" w:cs="Times New Roman"/>
            <w:color w:val="800080"/>
            <w:u w:val="single"/>
            <w:lang w:eastAsia="el-GR"/>
          </w:rPr>
          <w:t>www.civilprotection.gr</w:t>
        </w:r>
      </w:hyperlink>
      <w:r w:rsidRPr="0007595C">
        <w:rPr>
          <w:rFonts w:ascii="Calibri" w:eastAsia="Times New Roman" w:hAnsi="Calibri" w:cs="Times New Roman"/>
          <w:color w:val="000000"/>
          <w:lang w:eastAsia="el-GR"/>
        </w:rPr>
        <w:t>.</w:t>
      </w:r>
    </w:p>
    <w:p w:rsidR="003A0B2D" w:rsidRDefault="003A0B2D"/>
    <w:sectPr w:rsidR="003A0B2D" w:rsidSect="003A0B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7595C"/>
    <w:rsid w:val="00032D2A"/>
    <w:rsid w:val="0007595C"/>
    <w:rsid w:val="000D185F"/>
    <w:rsid w:val="0026779B"/>
    <w:rsid w:val="002F5FC8"/>
    <w:rsid w:val="003A0B2D"/>
    <w:rsid w:val="005E7539"/>
    <w:rsid w:val="006060BF"/>
    <w:rsid w:val="008E2FEF"/>
    <w:rsid w:val="00A543CB"/>
    <w:rsid w:val="00D701F7"/>
    <w:rsid w:val="00E551E5"/>
    <w:rsid w:val="00E92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595C"/>
  </w:style>
  <w:style w:type="character" w:styleId="-">
    <w:name w:val="Hyperlink"/>
    <w:basedOn w:val="a0"/>
    <w:uiPriority w:val="99"/>
    <w:semiHidden/>
    <w:unhideWhenUsed/>
    <w:rsid w:val="0007595C"/>
    <w:rPr>
      <w:color w:val="0000FF"/>
      <w:u w:val="single"/>
    </w:rPr>
  </w:style>
</w:styles>
</file>

<file path=word/webSettings.xml><?xml version="1.0" encoding="utf-8"?>
<w:webSettings xmlns:r="http://schemas.openxmlformats.org/officeDocument/2006/relationships" xmlns:w="http://schemas.openxmlformats.org/wordprocessingml/2006/main">
  <w:divs>
    <w:div w:id="5691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vilprotection.gr" TargetMode="External"/><Relationship Id="rId5" Type="http://schemas.openxmlformats.org/officeDocument/2006/relationships/hyperlink" Target="http://www.civilprotection.gr" TargetMode="External"/><Relationship Id="rId4" Type="http://schemas.openxmlformats.org/officeDocument/2006/relationships/hyperlink" Target="http://www.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2982</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syntonistis</dc:creator>
  <cp:lastModifiedBy>syntonistis</cp:lastModifiedBy>
  <cp:revision>1</cp:revision>
  <dcterms:created xsi:type="dcterms:W3CDTF">2015-10-20T10:32:00Z</dcterms:created>
  <dcterms:modified xsi:type="dcterms:W3CDTF">2015-10-20T10:32:00Z</dcterms:modified>
</cp:coreProperties>
</file>